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259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259"/>
      </w:tblGrid>
      <w:tr w:rsidR="002A1700" w:rsidRPr="002A1700" w:rsidTr="002A1700">
        <w:trPr>
          <w:tblCellSpacing w:w="15" w:type="dxa"/>
        </w:trPr>
        <w:tc>
          <w:tcPr>
            <w:tcW w:w="9199" w:type="dxa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584"/>
              <w:gridCol w:w="4585"/>
            </w:tblGrid>
            <w:tr w:rsidR="002A1700" w:rsidRPr="002A1700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2A1700" w:rsidRPr="002A1700" w:rsidRDefault="002A1700" w:rsidP="002A170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A1700">
                    <w:rPr>
                      <w:rFonts w:ascii="Times New Roman" w:eastAsia="Times New Roman" w:hAnsi="Times New Roman" w:cs="Times New Roman"/>
                      <w:lang w:eastAsia="ru-RU"/>
                    </w:rPr>
                    <w:t>Детский сад №_____</w:t>
                  </w: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2A1700" w:rsidRPr="002A1700" w:rsidRDefault="002A1700" w:rsidP="002A17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A1700">
                    <w:rPr>
                      <w:rFonts w:ascii="Times New Roman" w:eastAsia="Times New Roman" w:hAnsi="Times New Roman" w:cs="Times New Roman"/>
                      <w:lang w:eastAsia="ru-RU"/>
                    </w:rPr>
                    <w:t>Муниципальное дошкольное образовательное учреждение</w:t>
                  </w:r>
                </w:p>
              </w:tc>
            </w:tr>
          </w:tbl>
          <w:p w:rsidR="002A1700" w:rsidRPr="002A1700" w:rsidRDefault="002A1700" w:rsidP="002A170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A1700" w:rsidRPr="002A1700" w:rsidTr="002A1700">
        <w:trPr>
          <w:tblCellSpacing w:w="15" w:type="dxa"/>
        </w:trPr>
        <w:tc>
          <w:tcPr>
            <w:tcW w:w="9199" w:type="dxa"/>
            <w:vAlign w:val="center"/>
            <w:hideMark/>
          </w:tcPr>
          <w:p w:rsidR="002A1700" w:rsidRPr="002A1700" w:rsidRDefault="002A1700" w:rsidP="002A1700">
            <w:pPr>
              <w:spacing w:after="24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  <w:p w:rsidR="002A1700" w:rsidRPr="002A1700" w:rsidRDefault="002A1700" w:rsidP="002A1700">
            <w:pPr>
              <w:spacing w:before="100" w:beforeAutospacing="1" w:after="100" w:afterAutospacing="1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  <w:r w:rsidRPr="002A1700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Технологическая карта № 63</w:t>
            </w:r>
          </w:p>
          <w:p w:rsidR="002A1700" w:rsidRPr="002A1700" w:rsidRDefault="002A1700" w:rsidP="002A170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A1700" w:rsidRPr="002A1700" w:rsidRDefault="002A1700" w:rsidP="002A170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A1700">
              <w:rPr>
                <w:rFonts w:ascii="Times New Roman" w:eastAsia="Times New Roman" w:hAnsi="Times New Roman" w:cs="Times New Roman"/>
                <w:lang w:eastAsia="ru-RU"/>
              </w:rPr>
              <w:t xml:space="preserve">Наименование: </w:t>
            </w:r>
            <w:r w:rsidRPr="002A170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Кисель из концентрата плодового или ягодного</w:t>
            </w:r>
          </w:p>
          <w:p w:rsidR="002A1700" w:rsidRPr="002A1700" w:rsidRDefault="002A1700" w:rsidP="002A170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A1700">
              <w:rPr>
                <w:rFonts w:ascii="Times New Roman" w:eastAsia="Times New Roman" w:hAnsi="Times New Roman" w:cs="Times New Roman"/>
                <w:lang w:eastAsia="ru-RU"/>
              </w:rPr>
              <w:t>Нормативный документ: Технико-технологическая карта № 63</w:t>
            </w:r>
          </w:p>
        </w:tc>
      </w:tr>
      <w:tr w:rsidR="002A1700" w:rsidRPr="002A1700" w:rsidTr="002A1700">
        <w:trPr>
          <w:tblCellSpacing w:w="15" w:type="dxa"/>
        </w:trPr>
        <w:tc>
          <w:tcPr>
            <w:tcW w:w="9199" w:type="dxa"/>
            <w:vAlign w:val="center"/>
            <w:hideMark/>
          </w:tcPr>
          <w:tbl>
            <w:tblPr>
              <w:tblW w:w="5000" w:type="pct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24" w:type="dxa"/>
                <w:left w:w="24" w:type="dxa"/>
                <w:bottom w:w="24" w:type="dxa"/>
                <w:right w:w="24" w:type="dxa"/>
              </w:tblCellMar>
              <w:tblLook w:val="04A0"/>
            </w:tblPr>
            <w:tblGrid>
              <w:gridCol w:w="4577"/>
              <w:gridCol w:w="727"/>
              <w:gridCol w:w="878"/>
              <w:gridCol w:w="683"/>
              <w:gridCol w:w="727"/>
              <w:gridCol w:w="878"/>
              <w:gridCol w:w="683"/>
            </w:tblGrid>
            <w:tr w:rsidR="002A1700" w:rsidRPr="002A1700">
              <w:trPr>
                <w:tblCellSpacing w:w="0" w:type="dxa"/>
              </w:trPr>
              <w:tc>
                <w:tcPr>
                  <w:tcW w:w="5000" w:type="pct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1700" w:rsidRPr="002A1700" w:rsidRDefault="002A1700" w:rsidP="002A170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A1700">
                    <w:rPr>
                      <w:rFonts w:ascii="Times New Roman" w:eastAsia="Times New Roman" w:hAnsi="Times New Roman" w:cs="Times New Roman"/>
                      <w:lang w:eastAsia="ru-RU"/>
                    </w:rPr>
                    <w:t>Наименование сырья и полуфабрикатов</w:t>
                  </w:r>
                </w:p>
              </w:tc>
              <w:tc>
                <w:tcPr>
                  <w:tcW w:w="2500" w:type="pct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1700" w:rsidRPr="002A1700" w:rsidRDefault="002A1700" w:rsidP="002A1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A1700">
                    <w:rPr>
                      <w:rFonts w:ascii="Times New Roman" w:eastAsia="Times New Roman" w:hAnsi="Times New Roman" w:cs="Times New Roman"/>
                      <w:lang w:eastAsia="ru-RU"/>
                    </w:rPr>
                    <w:t>На 1 порцию, г</w:t>
                  </w:r>
                </w:p>
              </w:tc>
              <w:tc>
                <w:tcPr>
                  <w:tcW w:w="2500" w:type="pct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1700" w:rsidRPr="002A1700" w:rsidRDefault="002A1700" w:rsidP="002A1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A1700">
                    <w:rPr>
                      <w:rFonts w:ascii="Times New Roman" w:eastAsia="Times New Roman" w:hAnsi="Times New Roman" w:cs="Times New Roman"/>
                      <w:lang w:eastAsia="ru-RU"/>
                    </w:rPr>
                    <w:t>На 1 порции(</w:t>
                  </w:r>
                  <w:proofErr w:type="spellStart"/>
                  <w:r w:rsidRPr="002A1700">
                    <w:rPr>
                      <w:rFonts w:ascii="Times New Roman" w:eastAsia="Times New Roman" w:hAnsi="Times New Roman" w:cs="Times New Roman"/>
                      <w:lang w:eastAsia="ru-RU"/>
                    </w:rPr>
                    <w:t>й</w:t>
                  </w:r>
                  <w:proofErr w:type="spellEnd"/>
                  <w:r w:rsidRPr="002A1700">
                    <w:rPr>
                      <w:rFonts w:ascii="Times New Roman" w:eastAsia="Times New Roman" w:hAnsi="Times New Roman" w:cs="Times New Roman"/>
                      <w:lang w:eastAsia="ru-RU"/>
                    </w:rPr>
                    <w:t>), г</w:t>
                  </w:r>
                </w:p>
              </w:tc>
            </w:tr>
            <w:tr w:rsidR="002A1700" w:rsidRPr="002A1700">
              <w:trPr>
                <w:tblCellSpacing w:w="0" w:type="dxa"/>
              </w:trPr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1700" w:rsidRPr="002A1700" w:rsidRDefault="002A1700" w:rsidP="002A170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16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1700" w:rsidRPr="002A1700" w:rsidRDefault="002A1700" w:rsidP="002A17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A1700">
                    <w:rPr>
                      <w:rFonts w:ascii="Times New Roman" w:eastAsia="Times New Roman" w:hAnsi="Times New Roman" w:cs="Times New Roman"/>
                      <w:lang w:eastAsia="ru-RU"/>
                    </w:rPr>
                    <w:t>Брутто</w:t>
                  </w:r>
                </w:p>
              </w:tc>
              <w:tc>
                <w:tcPr>
                  <w:tcW w:w="17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1700" w:rsidRPr="002A1700" w:rsidRDefault="002A1700" w:rsidP="002A17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A1700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Нетто и </w:t>
                  </w:r>
                  <w:proofErr w:type="spellStart"/>
                  <w:r w:rsidRPr="002A1700">
                    <w:rPr>
                      <w:rFonts w:ascii="Times New Roman" w:eastAsia="Times New Roman" w:hAnsi="Times New Roman" w:cs="Times New Roman"/>
                      <w:lang w:eastAsia="ru-RU"/>
                    </w:rPr>
                    <w:t>полуфаб</w:t>
                  </w:r>
                  <w:proofErr w:type="spellEnd"/>
                </w:p>
              </w:tc>
              <w:tc>
                <w:tcPr>
                  <w:tcW w:w="16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1700" w:rsidRPr="002A1700" w:rsidRDefault="002A1700" w:rsidP="002A17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A1700">
                    <w:rPr>
                      <w:rFonts w:ascii="Times New Roman" w:eastAsia="Times New Roman" w:hAnsi="Times New Roman" w:cs="Times New Roman"/>
                      <w:lang w:eastAsia="ru-RU"/>
                    </w:rPr>
                    <w:t>Нетто</w:t>
                  </w:r>
                </w:p>
              </w:tc>
              <w:tc>
                <w:tcPr>
                  <w:tcW w:w="16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1700" w:rsidRPr="002A1700" w:rsidRDefault="002A1700" w:rsidP="002A17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A1700">
                    <w:rPr>
                      <w:rFonts w:ascii="Times New Roman" w:eastAsia="Times New Roman" w:hAnsi="Times New Roman" w:cs="Times New Roman"/>
                      <w:lang w:eastAsia="ru-RU"/>
                    </w:rPr>
                    <w:t>Брутто</w:t>
                  </w:r>
                </w:p>
              </w:tc>
              <w:tc>
                <w:tcPr>
                  <w:tcW w:w="17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1700" w:rsidRPr="002A1700" w:rsidRDefault="002A1700" w:rsidP="002A17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A1700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Нетто и </w:t>
                  </w:r>
                  <w:proofErr w:type="spellStart"/>
                  <w:r w:rsidRPr="002A1700">
                    <w:rPr>
                      <w:rFonts w:ascii="Times New Roman" w:eastAsia="Times New Roman" w:hAnsi="Times New Roman" w:cs="Times New Roman"/>
                      <w:lang w:eastAsia="ru-RU"/>
                    </w:rPr>
                    <w:t>полуфаб</w:t>
                  </w:r>
                  <w:proofErr w:type="spellEnd"/>
                </w:p>
              </w:tc>
              <w:tc>
                <w:tcPr>
                  <w:tcW w:w="16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1700" w:rsidRPr="002A1700" w:rsidRDefault="002A1700" w:rsidP="002A17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A1700">
                    <w:rPr>
                      <w:rFonts w:ascii="Times New Roman" w:eastAsia="Times New Roman" w:hAnsi="Times New Roman" w:cs="Times New Roman"/>
                      <w:lang w:eastAsia="ru-RU"/>
                    </w:rPr>
                    <w:t>Нетто</w:t>
                  </w:r>
                </w:p>
              </w:tc>
            </w:tr>
            <w:tr w:rsidR="002A1700" w:rsidRPr="002A1700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1700" w:rsidRPr="002A1700" w:rsidRDefault="002A1700" w:rsidP="002A170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A1700">
                    <w:rPr>
                      <w:rFonts w:ascii="Times New Roman" w:eastAsia="Times New Roman" w:hAnsi="Times New Roman" w:cs="Times New Roman"/>
                      <w:lang w:eastAsia="ru-RU"/>
                    </w:rPr>
                    <w:t>Кисель "Персик"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1700" w:rsidRPr="002A1700" w:rsidRDefault="002A1700" w:rsidP="002A17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A1700">
                    <w:rPr>
                      <w:rFonts w:ascii="Times New Roman" w:eastAsia="Times New Roman" w:hAnsi="Times New Roman" w:cs="Times New Roman"/>
                      <w:lang w:eastAsia="ru-RU"/>
                    </w:rPr>
                    <w:t>11.25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1700" w:rsidRPr="002A1700" w:rsidRDefault="002A1700" w:rsidP="002A17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A1700">
                    <w:rPr>
                      <w:rFonts w:ascii="Times New Roman" w:eastAsia="Times New Roman" w:hAnsi="Times New Roman" w:cs="Times New Roman"/>
                      <w:lang w:eastAsia="ru-RU"/>
                    </w:rPr>
                    <w:t>11.25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1700" w:rsidRPr="002A1700" w:rsidRDefault="002A1700" w:rsidP="002A17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A1700">
                    <w:rPr>
                      <w:rFonts w:ascii="Times New Roman" w:eastAsia="Times New Roman" w:hAnsi="Times New Roman" w:cs="Times New Roman"/>
                      <w:lang w:eastAsia="ru-RU"/>
                    </w:rPr>
                    <w:t>11.25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1700" w:rsidRPr="002A1700" w:rsidRDefault="00C77901" w:rsidP="002A17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12.00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1700" w:rsidRPr="002A1700" w:rsidRDefault="00C77901" w:rsidP="002A17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12.00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1700" w:rsidRPr="002A1700" w:rsidRDefault="00C77901" w:rsidP="002A17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12,00</w:t>
                  </w:r>
                </w:p>
              </w:tc>
            </w:tr>
            <w:tr w:rsidR="002A1700" w:rsidRPr="002A1700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1700" w:rsidRPr="002A1700" w:rsidRDefault="002A1700" w:rsidP="002A170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A1700">
                    <w:rPr>
                      <w:rFonts w:ascii="Times New Roman" w:eastAsia="Times New Roman" w:hAnsi="Times New Roman" w:cs="Times New Roman"/>
                      <w:lang w:eastAsia="ru-RU"/>
                    </w:rPr>
                    <w:t>Сахар-песок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1700" w:rsidRPr="002A1700" w:rsidRDefault="002A1700" w:rsidP="002A17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A1700">
                    <w:rPr>
                      <w:rFonts w:ascii="Times New Roman" w:eastAsia="Times New Roman" w:hAnsi="Times New Roman" w:cs="Times New Roman"/>
                      <w:lang w:eastAsia="ru-RU"/>
                    </w:rPr>
                    <w:t>3.75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1700" w:rsidRPr="002A1700" w:rsidRDefault="002A1700" w:rsidP="002A17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A1700">
                    <w:rPr>
                      <w:rFonts w:ascii="Times New Roman" w:eastAsia="Times New Roman" w:hAnsi="Times New Roman" w:cs="Times New Roman"/>
                      <w:lang w:eastAsia="ru-RU"/>
                    </w:rPr>
                    <w:t>3.75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1700" w:rsidRPr="002A1700" w:rsidRDefault="002A1700" w:rsidP="002A17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A1700">
                    <w:rPr>
                      <w:rFonts w:ascii="Times New Roman" w:eastAsia="Times New Roman" w:hAnsi="Times New Roman" w:cs="Times New Roman"/>
                      <w:lang w:eastAsia="ru-RU"/>
                    </w:rPr>
                    <w:t>3.75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1700" w:rsidRPr="002A1700" w:rsidRDefault="00C77901" w:rsidP="002A17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4.00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1700" w:rsidRPr="002A1700" w:rsidRDefault="00C77901" w:rsidP="002A17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4.00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1700" w:rsidRPr="002A1700" w:rsidRDefault="00C77901" w:rsidP="002A17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4.00</w:t>
                  </w:r>
                </w:p>
              </w:tc>
            </w:tr>
            <w:tr w:rsidR="002A1700" w:rsidRPr="002A1700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1700" w:rsidRPr="002A1700" w:rsidRDefault="002A1700" w:rsidP="002A170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A1700">
                    <w:rPr>
                      <w:rFonts w:ascii="Times New Roman" w:eastAsia="Times New Roman" w:hAnsi="Times New Roman" w:cs="Times New Roman"/>
                      <w:lang w:eastAsia="ru-RU"/>
                    </w:rPr>
                    <w:t>Вода питьевая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1700" w:rsidRPr="002A1700" w:rsidRDefault="002A1700" w:rsidP="002A17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A1700">
                    <w:rPr>
                      <w:rFonts w:ascii="Times New Roman" w:eastAsia="Times New Roman" w:hAnsi="Times New Roman" w:cs="Times New Roman"/>
                      <w:lang w:eastAsia="ru-RU"/>
                    </w:rPr>
                    <w:t>142.50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1700" w:rsidRPr="002A1700" w:rsidRDefault="002A1700" w:rsidP="002A17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A1700">
                    <w:rPr>
                      <w:rFonts w:ascii="Times New Roman" w:eastAsia="Times New Roman" w:hAnsi="Times New Roman" w:cs="Times New Roman"/>
                      <w:lang w:eastAsia="ru-RU"/>
                    </w:rPr>
                    <w:t>142.50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1700" w:rsidRPr="002A1700" w:rsidRDefault="002A1700" w:rsidP="002A17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A1700">
                    <w:rPr>
                      <w:rFonts w:ascii="Times New Roman" w:eastAsia="Times New Roman" w:hAnsi="Times New Roman" w:cs="Times New Roman"/>
                      <w:lang w:eastAsia="ru-RU"/>
                    </w:rPr>
                    <w:t>142.50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1700" w:rsidRPr="002A1700" w:rsidRDefault="00C77901" w:rsidP="002A17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152.00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1700" w:rsidRPr="002A1700" w:rsidRDefault="00C77901" w:rsidP="002A17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152.00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1700" w:rsidRPr="002A1700" w:rsidRDefault="00C77901" w:rsidP="002A17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152.00</w:t>
                  </w:r>
                </w:p>
              </w:tc>
            </w:tr>
            <w:tr w:rsidR="002A1700" w:rsidRPr="002A1700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1700" w:rsidRPr="002A1700" w:rsidRDefault="002A1700" w:rsidP="002A17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A1700">
                    <w:rPr>
                      <w:rFonts w:ascii="Times New Roman" w:eastAsia="Times New Roman" w:hAnsi="Times New Roman" w:cs="Times New Roman"/>
                      <w:lang w:eastAsia="ru-RU"/>
                    </w:rPr>
                    <w:t>Выход: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1700" w:rsidRPr="002A1700" w:rsidRDefault="002A1700" w:rsidP="002A17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A1700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1700" w:rsidRPr="002A1700" w:rsidRDefault="002A1700" w:rsidP="002A17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A1700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1700" w:rsidRPr="002A1700" w:rsidRDefault="002A1700" w:rsidP="002A17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A1700">
                    <w:rPr>
                      <w:rFonts w:ascii="Times New Roman" w:eastAsia="Times New Roman" w:hAnsi="Times New Roman" w:cs="Times New Roman"/>
                      <w:lang w:eastAsia="ru-RU"/>
                    </w:rPr>
                    <w:t>150.00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1700" w:rsidRPr="002A1700" w:rsidRDefault="002A1700" w:rsidP="002A17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A1700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1700" w:rsidRPr="002A1700" w:rsidRDefault="002A1700" w:rsidP="002A17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A1700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1700" w:rsidRPr="002A1700" w:rsidRDefault="002A1700" w:rsidP="00C7790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A1700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 w:rsidR="00C77901">
                    <w:rPr>
                      <w:rFonts w:ascii="Times New Roman" w:eastAsia="Times New Roman" w:hAnsi="Times New Roman" w:cs="Times New Roman"/>
                      <w:lang w:eastAsia="ru-RU"/>
                    </w:rPr>
                    <w:t>6</w:t>
                  </w:r>
                  <w:r w:rsidRPr="002A1700">
                    <w:rPr>
                      <w:rFonts w:ascii="Times New Roman" w:eastAsia="Times New Roman" w:hAnsi="Times New Roman" w:cs="Times New Roman"/>
                      <w:lang w:eastAsia="ru-RU"/>
                    </w:rPr>
                    <w:t>0.00</w:t>
                  </w:r>
                </w:p>
              </w:tc>
            </w:tr>
          </w:tbl>
          <w:p w:rsidR="002A1700" w:rsidRPr="002A1700" w:rsidRDefault="002A1700" w:rsidP="002A170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A1700" w:rsidRPr="002A1700" w:rsidTr="002A1700">
        <w:trPr>
          <w:tblCellSpacing w:w="15" w:type="dxa"/>
        </w:trPr>
        <w:tc>
          <w:tcPr>
            <w:tcW w:w="9199" w:type="dxa"/>
            <w:vAlign w:val="center"/>
            <w:hideMark/>
          </w:tcPr>
          <w:p w:rsidR="002A1700" w:rsidRPr="002A1700" w:rsidRDefault="002A1700" w:rsidP="002A170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A1700" w:rsidRPr="002A1700" w:rsidTr="002A1700">
        <w:trPr>
          <w:tblCellSpacing w:w="15" w:type="dxa"/>
        </w:trPr>
        <w:tc>
          <w:tcPr>
            <w:tcW w:w="9199" w:type="dxa"/>
            <w:vAlign w:val="center"/>
            <w:hideMark/>
          </w:tcPr>
          <w:p w:rsidR="002A1700" w:rsidRPr="002A1700" w:rsidRDefault="002A1700" w:rsidP="002A170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A1700" w:rsidRPr="002A1700" w:rsidRDefault="002A1700" w:rsidP="002A1700">
            <w:pPr>
              <w:spacing w:before="100" w:beforeAutospacing="1" w:after="100" w:afterAutospacing="1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A170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Технология приготовления</w:t>
            </w:r>
          </w:p>
          <w:p w:rsidR="002A1700" w:rsidRPr="002A1700" w:rsidRDefault="002A1700" w:rsidP="002A170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A1700">
              <w:rPr>
                <w:rFonts w:ascii="Times New Roman" w:eastAsia="Times New Roman" w:hAnsi="Times New Roman" w:cs="Times New Roman"/>
                <w:lang w:eastAsia="ru-RU"/>
              </w:rPr>
              <w:t>Кисель из концентрата разводят равным количеством холодной кипячёной воды, полученную смесь вливают в кипящую воду,  добавляют сахар, и непрерывно помешивая, доводят до кипения. Охлаждают.</w:t>
            </w:r>
          </w:p>
          <w:tbl>
            <w:tblPr>
              <w:tblW w:w="5000" w:type="pct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2" w:type="dxa"/>
                <w:left w:w="12" w:type="dxa"/>
                <w:bottom w:w="12" w:type="dxa"/>
                <w:right w:w="12" w:type="dxa"/>
              </w:tblCellMar>
              <w:tblLook w:val="04A0"/>
            </w:tblPr>
            <w:tblGrid>
              <w:gridCol w:w="1428"/>
              <w:gridCol w:w="800"/>
              <w:gridCol w:w="840"/>
              <w:gridCol w:w="627"/>
              <w:gridCol w:w="982"/>
              <w:gridCol w:w="964"/>
              <w:gridCol w:w="439"/>
              <w:gridCol w:w="439"/>
              <w:gridCol w:w="439"/>
              <w:gridCol w:w="439"/>
              <w:gridCol w:w="439"/>
              <w:gridCol w:w="439"/>
              <w:gridCol w:w="439"/>
              <w:gridCol w:w="439"/>
            </w:tblGrid>
            <w:tr w:rsidR="002A1700" w:rsidRPr="002A1700" w:rsidTr="002A1700">
              <w:trPr>
                <w:tblCellSpacing w:w="0" w:type="dxa"/>
              </w:trPr>
              <w:tc>
                <w:tcPr>
                  <w:tcW w:w="712" w:type="pct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1700" w:rsidRPr="002A1700" w:rsidRDefault="002A1700" w:rsidP="002A170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A1700">
                    <w:rPr>
                      <w:rFonts w:ascii="Times New Roman" w:eastAsia="Times New Roman" w:hAnsi="Times New Roman" w:cs="Times New Roman"/>
                      <w:lang w:eastAsia="ru-RU"/>
                    </w:rPr>
                    <w:t>Наименование блюда</w:t>
                  </w:r>
                </w:p>
              </w:tc>
              <w:tc>
                <w:tcPr>
                  <w:tcW w:w="400" w:type="pct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1700" w:rsidRPr="002A1700" w:rsidRDefault="002A1700" w:rsidP="002A17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A1700">
                    <w:rPr>
                      <w:rFonts w:ascii="Times New Roman" w:eastAsia="Times New Roman" w:hAnsi="Times New Roman" w:cs="Times New Roman"/>
                      <w:lang w:eastAsia="ru-RU"/>
                    </w:rPr>
                    <w:t>Вес порции, г</w:t>
                  </w:r>
                </w:p>
              </w:tc>
              <w:tc>
                <w:tcPr>
                  <w:tcW w:w="1367" w:type="pct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1700" w:rsidRPr="002A1700" w:rsidRDefault="002A1700" w:rsidP="002A1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A1700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Пищевые </w:t>
                  </w:r>
                  <w:proofErr w:type="spellStart"/>
                  <w:r w:rsidRPr="002A1700">
                    <w:rPr>
                      <w:rFonts w:ascii="Times New Roman" w:eastAsia="Times New Roman" w:hAnsi="Times New Roman" w:cs="Times New Roman"/>
                      <w:lang w:eastAsia="ru-RU"/>
                    </w:rPr>
                    <w:t>в-ва</w:t>
                  </w:r>
                  <w:proofErr w:type="spellEnd"/>
                  <w:r w:rsidRPr="002A1700">
                    <w:rPr>
                      <w:rFonts w:ascii="Times New Roman" w:eastAsia="Times New Roman" w:hAnsi="Times New Roman" w:cs="Times New Roman"/>
                      <w:lang w:eastAsia="ru-RU"/>
                    </w:rPr>
                    <w:t>, г</w:t>
                  </w:r>
                </w:p>
              </w:tc>
              <w:tc>
                <w:tcPr>
                  <w:tcW w:w="482" w:type="pct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1700" w:rsidRPr="002A1700" w:rsidRDefault="002A1700" w:rsidP="002A1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proofErr w:type="spellStart"/>
                  <w:r w:rsidRPr="002A1700">
                    <w:rPr>
                      <w:rFonts w:ascii="Times New Roman" w:eastAsia="Times New Roman" w:hAnsi="Times New Roman" w:cs="Times New Roman"/>
                      <w:lang w:eastAsia="ru-RU"/>
                    </w:rPr>
                    <w:t>Энерг</w:t>
                  </w:r>
                  <w:proofErr w:type="spellEnd"/>
                  <w:r w:rsidRPr="002A1700">
                    <w:rPr>
                      <w:rFonts w:ascii="Times New Roman" w:eastAsia="Times New Roman" w:hAnsi="Times New Roman" w:cs="Times New Roman"/>
                      <w:lang w:eastAsia="ru-RU"/>
                    </w:rPr>
                    <w:t>. ценность, ккал.</w:t>
                  </w:r>
                </w:p>
              </w:tc>
              <w:tc>
                <w:tcPr>
                  <w:tcW w:w="937" w:type="pct"/>
                  <w:gridSpan w:val="4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1700" w:rsidRPr="002A1700" w:rsidRDefault="002A1700" w:rsidP="002A1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A1700">
                    <w:rPr>
                      <w:rFonts w:ascii="Times New Roman" w:eastAsia="Times New Roman" w:hAnsi="Times New Roman" w:cs="Times New Roman"/>
                      <w:lang w:eastAsia="ru-RU"/>
                    </w:rPr>
                    <w:t>Витамины, мг</w:t>
                  </w:r>
                </w:p>
              </w:tc>
              <w:tc>
                <w:tcPr>
                  <w:tcW w:w="1101" w:type="pct"/>
                  <w:gridSpan w:val="4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1700" w:rsidRPr="002A1700" w:rsidRDefault="002A1700" w:rsidP="002A1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A1700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Минеральные </w:t>
                  </w:r>
                  <w:proofErr w:type="spellStart"/>
                  <w:r w:rsidRPr="002A1700">
                    <w:rPr>
                      <w:rFonts w:ascii="Times New Roman" w:eastAsia="Times New Roman" w:hAnsi="Times New Roman" w:cs="Times New Roman"/>
                      <w:lang w:eastAsia="ru-RU"/>
                    </w:rPr>
                    <w:t>в-ва</w:t>
                  </w:r>
                  <w:proofErr w:type="spellEnd"/>
                  <w:r w:rsidRPr="002A1700">
                    <w:rPr>
                      <w:rFonts w:ascii="Times New Roman" w:eastAsia="Times New Roman" w:hAnsi="Times New Roman" w:cs="Times New Roman"/>
                      <w:lang w:eastAsia="ru-RU"/>
                    </w:rPr>
                    <w:t>, мг</w:t>
                  </w:r>
                </w:p>
              </w:tc>
            </w:tr>
            <w:tr w:rsidR="002A1700" w:rsidRPr="002A1700" w:rsidTr="002A1700">
              <w:trPr>
                <w:tblCellSpacing w:w="0" w:type="dxa"/>
              </w:trPr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1700" w:rsidRPr="002A1700" w:rsidRDefault="002A1700" w:rsidP="002A170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1700" w:rsidRPr="002A1700" w:rsidRDefault="002A1700" w:rsidP="002A170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563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1700" w:rsidRPr="002A1700" w:rsidRDefault="002A1700" w:rsidP="002A17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A1700">
                    <w:rPr>
                      <w:rFonts w:ascii="Times New Roman" w:eastAsia="Times New Roman" w:hAnsi="Times New Roman" w:cs="Times New Roman"/>
                      <w:lang w:eastAsia="ru-RU"/>
                    </w:rPr>
                    <w:t>Белки</w:t>
                  </w:r>
                </w:p>
              </w:tc>
              <w:tc>
                <w:tcPr>
                  <w:tcW w:w="314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1700" w:rsidRPr="002A1700" w:rsidRDefault="002A1700" w:rsidP="002A17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A1700">
                    <w:rPr>
                      <w:rFonts w:ascii="Times New Roman" w:eastAsia="Times New Roman" w:hAnsi="Times New Roman" w:cs="Times New Roman"/>
                      <w:lang w:eastAsia="ru-RU"/>
                    </w:rPr>
                    <w:t>Жиры</w:t>
                  </w:r>
                </w:p>
              </w:tc>
              <w:tc>
                <w:tcPr>
                  <w:tcW w:w="49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1700" w:rsidRPr="002A1700" w:rsidRDefault="002A1700" w:rsidP="002A17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A1700">
                    <w:rPr>
                      <w:rFonts w:ascii="Times New Roman" w:eastAsia="Times New Roman" w:hAnsi="Times New Roman" w:cs="Times New Roman"/>
                      <w:lang w:eastAsia="ru-RU"/>
                    </w:rPr>
                    <w:t>Углеводы</w:t>
                  </w:r>
                </w:p>
              </w:tc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1700" w:rsidRPr="002A1700" w:rsidRDefault="002A1700" w:rsidP="002A170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221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1700" w:rsidRPr="002A1700" w:rsidRDefault="002A1700" w:rsidP="002A17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A1700">
                    <w:rPr>
                      <w:rFonts w:ascii="Times New Roman" w:eastAsia="Times New Roman" w:hAnsi="Times New Roman" w:cs="Times New Roman"/>
                      <w:lang w:eastAsia="ru-RU"/>
                    </w:rPr>
                    <w:t>B1</w:t>
                  </w:r>
                </w:p>
              </w:tc>
              <w:tc>
                <w:tcPr>
                  <w:tcW w:w="275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1700" w:rsidRPr="002A1700" w:rsidRDefault="002A1700" w:rsidP="002A17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A1700">
                    <w:rPr>
                      <w:rFonts w:ascii="Times New Roman" w:eastAsia="Times New Roman" w:hAnsi="Times New Roman" w:cs="Times New Roman"/>
                      <w:lang w:eastAsia="ru-RU"/>
                    </w:rPr>
                    <w:t>C</w:t>
                  </w:r>
                </w:p>
              </w:tc>
              <w:tc>
                <w:tcPr>
                  <w:tcW w:w="221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1700" w:rsidRPr="002A1700" w:rsidRDefault="002A1700" w:rsidP="002A17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A1700">
                    <w:rPr>
                      <w:rFonts w:ascii="Times New Roman" w:eastAsia="Times New Roman" w:hAnsi="Times New Roman" w:cs="Times New Roman"/>
                      <w:lang w:eastAsia="ru-RU"/>
                    </w:rPr>
                    <w:t>A</w:t>
                  </w:r>
                </w:p>
              </w:tc>
              <w:tc>
                <w:tcPr>
                  <w:tcW w:w="221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1700" w:rsidRPr="002A1700" w:rsidRDefault="002A1700" w:rsidP="002A17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A1700">
                    <w:rPr>
                      <w:rFonts w:ascii="Times New Roman" w:eastAsia="Times New Roman" w:hAnsi="Times New Roman" w:cs="Times New Roman"/>
                      <w:lang w:eastAsia="ru-RU"/>
                    </w:rPr>
                    <w:t>E</w:t>
                  </w:r>
                </w:p>
              </w:tc>
              <w:tc>
                <w:tcPr>
                  <w:tcW w:w="275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1700" w:rsidRPr="002A1700" w:rsidRDefault="002A1700" w:rsidP="002A17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proofErr w:type="spellStart"/>
                  <w:r w:rsidRPr="002A1700">
                    <w:rPr>
                      <w:rFonts w:ascii="Times New Roman" w:eastAsia="Times New Roman" w:hAnsi="Times New Roman" w:cs="Times New Roman"/>
                      <w:lang w:eastAsia="ru-RU"/>
                    </w:rPr>
                    <w:t>Ca</w:t>
                  </w:r>
                  <w:proofErr w:type="spellEnd"/>
                </w:p>
              </w:tc>
              <w:tc>
                <w:tcPr>
                  <w:tcW w:w="33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1700" w:rsidRPr="002A1700" w:rsidRDefault="002A1700" w:rsidP="002A17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A1700">
                    <w:rPr>
                      <w:rFonts w:ascii="Times New Roman" w:eastAsia="Times New Roman" w:hAnsi="Times New Roman" w:cs="Times New Roman"/>
                      <w:lang w:eastAsia="ru-RU"/>
                    </w:rPr>
                    <w:t>P</w:t>
                  </w:r>
                </w:p>
              </w:tc>
              <w:tc>
                <w:tcPr>
                  <w:tcW w:w="275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1700" w:rsidRPr="002A1700" w:rsidRDefault="002A1700" w:rsidP="002A17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proofErr w:type="spellStart"/>
                  <w:r w:rsidRPr="002A1700">
                    <w:rPr>
                      <w:rFonts w:ascii="Times New Roman" w:eastAsia="Times New Roman" w:hAnsi="Times New Roman" w:cs="Times New Roman"/>
                      <w:lang w:eastAsia="ru-RU"/>
                    </w:rPr>
                    <w:t>Mg</w:t>
                  </w:r>
                  <w:proofErr w:type="spellEnd"/>
                </w:p>
              </w:tc>
              <w:tc>
                <w:tcPr>
                  <w:tcW w:w="221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1700" w:rsidRPr="002A1700" w:rsidRDefault="002A1700" w:rsidP="002A17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proofErr w:type="spellStart"/>
                  <w:r w:rsidRPr="002A1700">
                    <w:rPr>
                      <w:rFonts w:ascii="Times New Roman" w:eastAsia="Times New Roman" w:hAnsi="Times New Roman" w:cs="Times New Roman"/>
                      <w:lang w:eastAsia="ru-RU"/>
                    </w:rPr>
                    <w:t>Fe</w:t>
                  </w:r>
                  <w:proofErr w:type="spellEnd"/>
                </w:p>
              </w:tc>
            </w:tr>
            <w:tr w:rsidR="002A1700" w:rsidRPr="002A1700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1700" w:rsidRPr="002A1700" w:rsidRDefault="002A1700" w:rsidP="002A170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A1700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Кисель из концентрата плодового или ягодного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1700" w:rsidRDefault="002A1700" w:rsidP="002A1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A1700">
                    <w:rPr>
                      <w:rFonts w:ascii="Times New Roman" w:eastAsia="Times New Roman" w:hAnsi="Times New Roman" w:cs="Times New Roman"/>
                      <w:lang w:eastAsia="ru-RU"/>
                    </w:rPr>
                    <w:t>150.00</w:t>
                  </w:r>
                </w:p>
                <w:p w:rsidR="00581584" w:rsidRPr="002A1700" w:rsidRDefault="00581584" w:rsidP="002A1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160.00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1700" w:rsidRDefault="002A1700" w:rsidP="002A1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A1700">
                    <w:rPr>
                      <w:rFonts w:ascii="Times New Roman" w:eastAsia="Times New Roman" w:hAnsi="Times New Roman" w:cs="Times New Roman"/>
                      <w:lang w:eastAsia="ru-RU"/>
                    </w:rPr>
                    <w:t>0.01</w:t>
                  </w:r>
                </w:p>
                <w:p w:rsidR="00581584" w:rsidRPr="002A1700" w:rsidRDefault="00581584" w:rsidP="005815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0.01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1700" w:rsidRPr="002A1700" w:rsidRDefault="002A1700" w:rsidP="002A1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A1700">
                    <w:rPr>
                      <w:rFonts w:ascii="Times New Roman" w:eastAsia="Times New Roman" w:hAnsi="Times New Roman" w:cs="Times New Roman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1700" w:rsidRDefault="002A1700" w:rsidP="002A1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A1700">
                    <w:rPr>
                      <w:rFonts w:ascii="Times New Roman" w:eastAsia="Times New Roman" w:hAnsi="Times New Roman" w:cs="Times New Roman"/>
                      <w:lang w:eastAsia="ru-RU"/>
                    </w:rPr>
                    <w:t>14.66</w:t>
                  </w:r>
                </w:p>
                <w:p w:rsidR="00581584" w:rsidRPr="002A1700" w:rsidRDefault="00581584" w:rsidP="005815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15.64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1700" w:rsidRDefault="002A1700" w:rsidP="002A1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A1700">
                    <w:rPr>
                      <w:rFonts w:ascii="Times New Roman" w:eastAsia="Times New Roman" w:hAnsi="Times New Roman" w:cs="Times New Roman"/>
                      <w:lang w:eastAsia="ru-RU"/>
                    </w:rPr>
                    <w:t>14.21</w:t>
                  </w:r>
                </w:p>
                <w:p w:rsidR="00581584" w:rsidRPr="002A1700" w:rsidRDefault="00581584" w:rsidP="002A1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15.16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1700" w:rsidRPr="002A1700" w:rsidRDefault="002A1700" w:rsidP="002A1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A1700">
                    <w:rPr>
                      <w:rFonts w:ascii="Times New Roman" w:eastAsia="Times New Roman" w:hAnsi="Times New Roman" w:cs="Times New Roman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1700" w:rsidRPr="002A1700" w:rsidRDefault="002A1700" w:rsidP="002A1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A1700">
                    <w:rPr>
                      <w:rFonts w:ascii="Times New Roman" w:eastAsia="Times New Roman" w:hAnsi="Times New Roman" w:cs="Times New Roman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1700" w:rsidRPr="002A1700" w:rsidRDefault="002A1700" w:rsidP="002A1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A1700">
                    <w:rPr>
                      <w:rFonts w:ascii="Times New Roman" w:eastAsia="Times New Roman" w:hAnsi="Times New Roman" w:cs="Times New Roman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1700" w:rsidRPr="002A1700" w:rsidRDefault="002A1700" w:rsidP="002A1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A1700">
                    <w:rPr>
                      <w:rFonts w:ascii="Times New Roman" w:eastAsia="Times New Roman" w:hAnsi="Times New Roman" w:cs="Times New Roman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1700" w:rsidRPr="002A1700" w:rsidRDefault="002A1700" w:rsidP="002A1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A1700">
                    <w:rPr>
                      <w:rFonts w:ascii="Times New Roman" w:eastAsia="Times New Roman" w:hAnsi="Times New Roman" w:cs="Times New Roman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1700" w:rsidRPr="002A1700" w:rsidRDefault="002A1700" w:rsidP="002A1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A1700">
                    <w:rPr>
                      <w:rFonts w:ascii="Times New Roman" w:eastAsia="Times New Roman" w:hAnsi="Times New Roman" w:cs="Times New Roman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1700" w:rsidRPr="002A1700" w:rsidRDefault="002A1700" w:rsidP="002A1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A1700">
                    <w:rPr>
                      <w:rFonts w:ascii="Times New Roman" w:eastAsia="Times New Roman" w:hAnsi="Times New Roman" w:cs="Times New Roman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1700" w:rsidRPr="002A1700" w:rsidRDefault="002A1700" w:rsidP="002A1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A1700">
                    <w:rPr>
                      <w:rFonts w:ascii="Times New Roman" w:eastAsia="Times New Roman" w:hAnsi="Times New Roman" w:cs="Times New Roman"/>
                      <w:lang w:eastAsia="ru-RU"/>
                    </w:rPr>
                    <w:t>0.00</w:t>
                  </w:r>
                </w:p>
              </w:tc>
            </w:tr>
          </w:tbl>
          <w:p w:rsidR="002A1700" w:rsidRPr="002A1700" w:rsidRDefault="002A1700" w:rsidP="002A170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A1700" w:rsidRPr="002A1700" w:rsidRDefault="002A1700" w:rsidP="002A170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623752" w:rsidRPr="002A1700" w:rsidRDefault="00623752"/>
    <w:sectPr w:rsidR="00623752" w:rsidRPr="002A1700" w:rsidSect="006237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2A1700"/>
    <w:rsid w:val="002A1700"/>
    <w:rsid w:val="00581584"/>
    <w:rsid w:val="00623752"/>
    <w:rsid w:val="009B13CF"/>
    <w:rsid w:val="00C428C1"/>
    <w:rsid w:val="00C779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3752"/>
  </w:style>
  <w:style w:type="paragraph" w:styleId="3">
    <w:name w:val="heading 3"/>
    <w:basedOn w:val="a"/>
    <w:link w:val="30"/>
    <w:uiPriority w:val="9"/>
    <w:qFormat/>
    <w:rsid w:val="002A170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2A1700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2A1700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2A170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2A17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89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156</Words>
  <Characters>891</Characters>
  <Application>Microsoft Office Word</Application>
  <DocSecurity>0</DocSecurity>
  <Lines>7</Lines>
  <Paragraphs>2</Paragraphs>
  <ScaleCrop>false</ScaleCrop>
  <Company/>
  <LinksUpToDate>false</LinksUpToDate>
  <CharactersWithSpaces>1045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5</cp:revision>
  <cp:lastPrinted>2018-03-16T04:40:00Z</cp:lastPrinted>
  <dcterms:created xsi:type="dcterms:W3CDTF">2015-04-16T07:26:00Z</dcterms:created>
  <dcterms:modified xsi:type="dcterms:W3CDTF">2018-03-16T04:40:00Z</dcterms:modified>
</cp:coreProperties>
</file>